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4EADDA" w14:textId="6335D3DB" w:rsidR="0043286A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473105">
        <w:rPr>
          <w:b/>
          <w:noProof/>
          <w:sz w:val="24"/>
        </w:rPr>
        <w:t>713</w:t>
      </w:r>
    </w:p>
    <w:p w14:paraId="78703F16" w14:textId="32C3BCF6" w:rsidR="0043286A" w:rsidRDefault="0043286A" w:rsidP="00432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2AE2FA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3E3CB0">
        <w:rPr>
          <w:rFonts w:hint="eastAsia"/>
        </w:rPr>
        <w:t xml:space="preserve">Reply </w:t>
      </w:r>
      <w:r w:rsidR="00F0649B" w:rsidRPr="003E3CB0">
        <w:t>L</w:t>
      </w:r>
      <w:r w:rsidRPr="003E3CB0">
        <w:t xml:space="preserve">S on </w:t>
      </w:r>
      <w:r w:rsidR="003E3CB0" w:rsidRPr="002021A5">
        <w:t>LPP message and supplementary service event report over a user plane connection between UE and LMF</w:t>
      </w:r>
    </w:p>
    <w:p w14:paraId="65004854" w14:textId="31D012A8" w:rsidR="00463675" w:rsidRPr="00D31ED5" w:rsidRDefault="00463675" w:rsidP="000F4E43">
      <w:pPr>
        <w:pStyle w:val="ac"/>
        <w:rPr>
          <w:rFonts w:eastAsia="等线"/>
          <w:lang w:eastAsia="zh-CN"/>
        </w:rPr>
      </w:pPr>
      <w:r w:rsidRPr="000F4E43">
        <w:t>Response to:</w:t>
      </w:r>
      <w:r w:rsidRPr="000F4E43">
        <w:tab/>
      </w:r>
      <w:r w:rsidRPr="002021A5">
        <w:t>LS (</w:t>
      </w:r>
      <w:r w:rsidR="002021A5" w:rsidRPr="002021A5">
        <w:t>S2-2301857</w:t>
      </w:r>
      <w:r w:rsidRPr="002021A5">
        <w:t xml:space="preserve">) on </w:t>
      </w:r>
      <w:r w:rsidR="002021A5" w:rsidRPr="002021A5">
        <w:t xml:space="preserve">LPP message and supplementary service event report over a user plane connection between UE and LMF </w:t>
      </w:r>
      <w:r w:rsidRPr="002021A5">
        <w:t xml:space="preserve">from </w:t>
      </w:r>
      <w:r w:rsidR="002021A5" w:rsidRPr="002021A5">
        <w:rPr>
          <w:rFonts w:hint="eastAsia"/>
        </w:rPr>
        <w:t>SA2</w:t>
      </w:r>
    </w:p>
    <w:p w14:paraId="56E3B846" w14:textId="07198C71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5E0516">
        <w:rPr>
          <w:rFonts w:hint="eastAsia"/>
          <w:lang w:eastAsia="zh-CN"/>
        </w:rPr>
        <w:t>Rel-18</w:t>
      </w:r>
    </w:p>
    <w:p w14:paraId="792135A2" w14:textId="3AD01014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5E0516" w:rsidRPr="005E0516">
        <w:rPr>
          <w:lang w:eastAsia="zh-CN"/>
        </w:rPr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EB4EB74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47160E" w:rsidRPr="0047160E">
        <w:rPr>
          <w:rFonts w:hint="eastAsia"/>
          <w:bCs/>
          <w:kern w:val="28"/>
          <w:lang w:eastAsia="zh-CN"/>
        </w:rPr>
        <w:t>CT4</w:t>
      </w:r>
    </w:p>
    <w:p w14:paraId="6AF9910D" w14:textId="06D1CEE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7160E">
        <w:rPr>
          <w:rFonts w:hint="eastAsia"/>
          <w:lang w:eastAsia="zh-CN"/>
        </w:rPr>
        <w:t>SA2</w:t>
      </w:r>
    </w:p>
    <w:p w14:paraId="033E954A" w14:textId="6688B6B6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47160E">
        <w:rPr>
          <w:rFonts w:hint="eastAsia"/>
          <w:lang w:eastAsia="zh-CN"/>
        </w:rPr>
        <w:t>CT1, CT3,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10CC748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A92449">
        <w:rPr>
          <w:rFonts w:hint="eastAsia"/>
          <w:bCs/>
          <w:lang w:eastAsia="zh-CN"/>
        </w:rPr>
        <w:t>Baixiao</w:t>
      </w:r>
      <w:r w:rsidR="00B31A06">
        <w:rPr>
          <w:rFonts w:hint="eastAsia"/>
          <w:bCs/>
          <w:lang w:eastAsia="zh-CN"/>
        </w:rPr>
        <w:t xml:space="preserve"> Wang</w:t>
      </w:r>
    </w:p>
    <w:p w14:paraId="5836C680" w14:textId="32039C2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562E0" w:rsidRPr="001562E0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14872E4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DF0826">
        <w:rPr>
          <w:rFonts w:hint="eastAsia"/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EA953B" w14:textId="5A33F0EF" w:rsidR="003E7A4B" w:rsidRDefault="003E7A4B" w:rsidP="003E7A4B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CT4 thanks SA2 for their LS (</w:t>
      </w:r>
      <w:r w:rsidRPr="003E7A4B">
        <w:rPr>
          <w:rFonts w:ascii="Arial" w:hAnsi="Arial" w:cs="Arial"/>
        </w:rPr>
        <w:t>S2-2301857</w:t>
      </w:r>
      <w:r>
        <w:rPr>
          <w:rFonts w:ascii="Arial" w:hAnsi="Arial" w:cs="Arial"/>
        </w:rPr>
        <w:t xml:space="preserve">) on </w:t>
      </w:r>
      <w:r w:rsidRPr="002021A5">
        <w:rPr>
          <w:rFonts w:ascii="Arial" w:hAnsi="Arial" w:cs="Arial"/>
        </w:rPr>
        <w:t>LPP message and supplementary service event report over a user plane connection between UE and LMF</w:t>
      </w:r>
      <w:r>
        <w:rPr>
          <w:rFonts w:ascii="Arial" w:hAnsi="Arial" w:cs="Arial"/>
        </w:rPr>
        <w:t>.</w:t>
      </w:r>
    </w:p>
    <w:p w14:paraId="63A649E5" w14:textId="77777777" w:rsidR="008A3787" w:rsidRDefault="008A3787" w:rsidP="003E7A4B">
      <w:pPr>
        <w:pStyle w:val="a3"/>
        <w:rPr>
          <w:rFonts w:ascii="Arial" w:hAnsi="Arial" w:cs="Arial"/>
        </w:rPr>
      </w:pPr>
    </w:p>
    <w:p w14:paraId="325776BC" w14:textId="5E4B5FCB" w:rsidR="00CC33C1" w:rsidRDefault="008A3787" w:rsidP="003E7A4B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For the question from SA2:</w:t>
      </w:r>
    </w:p>
    <w:p w14:paraId="72632727" w14:textId="77777777" w:rsidR="008A3787" w:rsidRDefault="008A3787" w:rsidP="003E7A4B">
      <w:pPr>
        <w:pStyle w:val="a3"/>
        <w:rPr>
          <w:rFonts w:ascii="Arial" w:hAnsi="Arial" w:cs="Arial"/>
        </w:rPr>
      </w:pPr>
    </w:p>
    <w:p w14:paraId="0CFD33DF" w14:textId="50268FB0" w:rsidR="008A3787" w:rsidRPr="007D1E84" w:rsidRDefault="008A3787" w:rsidP="008A3787">
      <w:pPr>
        <w:numPr>
          <w:ilvl w:val="0"/>
          <w:numId w:val="15"/>
        </w:numPr>
        <w:spacing w:after="180" w:line="259" w:lineRule="auto"/>
        <w:rPr>
          <w:i/>
          <w:iCs/>
          <w:lang w:eastAsia="zh-CN"/>
        </w:rPr>
      </w:pPr>
      <w:r w:rsidRPr="008A3787">
        <w:rPr>
          <w:i/>
          <w:iCs/>
          <w:lang w:eastAsia="zh-CN"/>
        </w:rPr>
        <w:t>SA2 kindly asks CT1 and CT4 to comment on suitable types of user plane address for the LMF supporting user plane positioning (e.g. such as an IP address and/or FQDN) and whether, which or what the transport protocols and application level messages to transfer LPP messages and supplementary service event report could be identified or defined by CT1 or CT4.</w:t>
      </w:r>
      <w:r w:rsidRPr="007D1E84">
        <w:rPr>
          <w:i/>
          <w:iCs/>
          <w:lang w:eastAsia="zh-CN"/>
        </w:rPr>
        <w:t xml:space="preserve"> </w:t>
      </w:r>
    </w:p>
    <w:p w14:paraId="31B84F1F" w14:textId="417EBE28" w:rsidR="00CC33C1" w:rsidRDefault="008A3787" w:rsidP="003E7A4B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</w:t>
      </w:r>
      <w:r w:rsidR="00012D45">
        <w:rPr>
          <w:rFonts w:ascii="Arial" w:hAnsi="Arial" w:cs="Arial" w:hint="eastAsia"/>
          <w:lang w:eastAsia="zh-CN"/>
        </w:rPr>
        <w:t>provide the following responses</w:t>
      </w:r>
      <w:r>
        <w:rPr>
          <w:rFonts w:ascii="Arial" w:hAnsi="Arial" w:cs="Arial"/>
        </w:rPr>
        <w:t>:</w:t>
      </w:r>
    </w:p>
    <w:p w14:paraId="05991F1D" w14:textId="77777777" w:rsidR="008A3787" w:rsidRDefault="008A3787" w:rsidP="003E7A4B">
      <w:pPr>
        <w:pStyle w:val="a3"/>
        <w:rPr>
          <w:rFonts w:ascii="Arial" w:hAnsi="Arial" w:cs="Arial"/>
        </w:rPr>
      </w:pPr>
    </w:p>
    <w:p w14:paraId="0E3E42E6" w14:textId="33006B14" w:rsidR="008A3787" w:rsidRDefault="008A3787" w:rsidP="00BE1874">
      <w:pPr>
        <w:numPr>
          <w:ilvl w:val="0"/>
          <w:numId w:val="15"/>
        </w:numPr>
        <w:spacing w:after="180" w:line="259" w:lineRule="auto"/>
        <w:rPr>
          <w:iCs/>
          <w:lang w:eastAsia="zh-CN"/>
        </w:rPr>
      </w:pPr>
      <w:r w:rsidRPr="008A3787">
        <w:rPr>
          <w:iCs/>
          <w:lang w:eastAsia="zh-CN"/>
        </w:rPr>
        <w:t>IP address(</w:t>
      </w:r>
      <w:proofErr w:type="spellStart"/>
      <w:r w:rsidRPr="008A3787">
        <w:rPr>
          <w:iCs/>
          <w:lang w:eastAsia="zh-CN"/>
        </w:rPr>
        <w:t>es</w:t>
      </w:r>
      <w:proofErr w:type="spellEnd"/>
      <w:r w:rsidRPr="008A3787">
        <w:rPr>
          <w:iCs/>
          <w:lang w:eastAsia="zh-CN"/>
        </w:rPr>
        <w:t>)</w:t>
      </w:r>
      <w:r w:rsidR="0030196F">
        <w:rPr>
          <w:rFonts w:hint="eastAsia"/>
          <w:iCs/>
          <w:lang w:eastAsia="zh-CN"/>
        </w:rPr>
        <w:t xml:space="preserve"> (IPv4 and/or IPv6)</w:t>
      </w:r>
      <w:r w:rsidRPr="008A3787">
        <w:rPr>
          <w:iCs/>
          <w:lang w:eastAsia="zh-CN"/>
        </w:rPr>
        <w:t xml:space="preserve"> and/or FQDN </w:t>
      </w:r>
      <w:r w:rsidR="00012D45">
        <w:rPr>
          <w:iCs/>
          <w:lang w:eastAsia="zh-CN"/>
        </w:rPr>
        <w:t>can</w:t>
      </w:r>
      <w:r>
        <w:rPr>
          <w:iCs/>
          <w:lang w:eastAsia="zh-CN"/>
        </w:rPr>
        <w:t xml:space="preserve"> be used </w:t>
      </w:r>
      <w:r w:rsidR="00012D45">
        <w:rPr>
          <w:iCs/>
          <w:lang w:eastAsia="zh-CN"/>
        </w:rPr>
        <w:t>as user plane address for the LMF su</w:t>
      </w:r>
      <w:r w:rsidR="00012D45">
        <w:rPr>
          <w:rFonts w:hint="eastAsia"/>
          <w:iCs/>
          <w:lang w:eastAsia="zh-CN"/>
        </w:rPr>
        <w:t>pporting user plane positioning.</w:t>
      </w:r>
      <w:r w:rsidR="00BE1874">
        <w:rPr>
          <w:iCs/>
          <w:lang w:eastAsia="zh-CN"/>
        </w:rPr>
        <w:t xml:space="preserve"> </w:t>
      </w:r>
      <w:bookmarkStart w:id="0" w:name="_GoBack"/>
      <w:bookmarkEnd w:id="0"/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C84F17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CC33C1">
        <w:rPr>
          <w:rFonts w:ascii="Arial" w:hAnsi="Arial" w:cs="Arial"/>
          <w:b/>
        </w:rPr>
        <w:t xml:space="preserve"> SA2</w:t>
      </w:r>
    </w:p>
    <w:p w14:paraId="4CFA2AD2" w14:textId="7970079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3C1" w:rsidRPr="00CC33C1">
        <w:rPr>
          <w:rFonts w:ascii="Arial" w:hAnsi="Arial" w:cs="Arial"/>
        </w:rPr>
        <w:t xml:space="preserve">CT4 kindly asks </w:t>
      </w:r>
      <w:r w:rsidRPr="00CC33C1">
        <w:rPr>
          <w:rFonts w:ascii="Arial" w:hAnsi="Arial" w:cs="Arial"/>
        </w:rPr>
        <w:t>S</w:t>
      </w:r>
      <w:r w:rsidR="000F4E43" w:rsidRPr="00CC33C1">
        <w:rPr>
          <w:rFonts w:ascii="Arial" w:hAnsi="Arial" w:cs="Arial"/>
        </w:rPr>
        <w:t>A</w:t>
      </w:r>
      <w:r w:rsidR="00CC33C1" w:rsidRPr="00CC33C1">
        <w:rPr>
          <w:rFonts w:ascii="Arial" w:hAnsi="Arial" w:cs="Arial"/>
        </w:rPr>
        <w:t>2</w:t>
      </w:r>
      <w:r w:rsidRPr="00CC33C1">
        <w:rPr>
          <w:rFonts w:ascii="Arial" w:hAnsi="Arial" w:cs="Arial"/>
        </w:rPr>
        <w:t xml:space="preserve"> group to</w:t>
      </w:r>
      <w:r w:rsidR="008A3787">
        <w:rPr>
          <w:rFonts w:ascii="Arial" w:hAnsi="Arial" w:cs="Arial"/>
        </w:rPr>
        <w:t xml:space="preserve"> take the above </w:t>
      </w:r>
      <w:r w:rsidR="00012D45">
        <w:rPr>
          <w:rFonts w:ascii="Arial" w:hAnsi="Arial" w:cs="Arial" w:hint="eastAsia"/>
          <w:lang w:eastAsia="zh-CN"/>
        </w:rPr>
        <w:t>answers</w:t>
      </w:r>
      <w:r w:rsidR="00717324">
        <w:rPr>
          <w:rFonts w:ascii="Arial" w:hAnsi="Arial" w:cs="Arial"/>
        </w:rPr>
        <w:t xml:space="preserve">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435BBC0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r w:rsidR="00FC58A2" w:rsidRPr="00FC58A2">
        <w:rPr>
          <w:rFonts w:ascii="Arial" w:hAnsi="Arial" w:cs="Arial"/>
          <w:bCs/>
        </w:rPr>
        <w:t>Bratislava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2D9521" w14:textId="77777777" w:rsidR="00BF50CF" w:rsidRDefault="00BF50CF">
      <w:r>
        <w:separator/>
      </w:r>
    </w:p>
  </w:endnote>
  <w:endnote w:type="continuationSeparator" w:id="0">
    <w:p w14:paraId="6D93E098" w14:textId="77777777" w:rsidR="00BF50CF" w:rsidRDefault="00BF5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D32F18" w14:textId="77777777" w:rsidR="00BF50CF" w:rsidRDefault="00BF50CF">
      <w:r>
        <w:separator/>
      </w:r>
    </w:p>
  </w:footnote>
  <w:footnote w:type="continuationSeparator" w:id="0">
    <w:p w14:paraId="1E844E5A" w14:textId="77777777" w:rsidR="00BF50CF" w:rsidRDefault="00BF50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2D45"/>
    <w:rsid w:val="000138DC"/>
    <w:rsid w:val="00020015"/>
    <w:rsid w:val="00027ACA"/>
    <w:rsid w:val="00061460"/>
    <w:rsid w:val="00061DA3"/>
    <w:rsid w:val="00081FDA"/>
    <w:rsid w:val="000B1AA1"/>
    <w:rsid w:val="000F4E43"/>
    <w:rsid w:val="00105899"/>
    <w:rsid w:val="001276B4"/>
    <w:rsid w:val="00154833"/>
    <w:rsid w:val="001562E0"/>
    <w:rsid w:val="00160824"/>
    <w:rsid w:val="001608BF"/>
    <w:rsid w:val="001734EB"/>
    <w:rsid w:val="0017778E"/>
    <w:rsid w:val="001A4AF7"/>
    <w:rsid w:val="002021A5"/>
    <w:rsid w:val="002359A8"/>
    <w:rsid w:val="002968C7"/>
    <w:rsid w:val="002B3518"/>
    <w:rsid w:val="002B4084"/>
    <w:rsid w:val="002C130F"/>
    <w:rsid w:val="0030196F"/>
    <w:rsid w:val="00304F14"/>
    <w:rsid w:val="00324107"/>
    <w:rsid w:val="00326B06"/>
    <w:rsid w:val="00347947"/>
    <w:rsid w:val="003663C4"/>
    <w:rsid w:val="00367678"/>
    <w:rsid w:val="003901E1"/>
    <w:rsid w:val="003B44EC"/>
    <w:rsid w:val="003E3CB0"/>
    <w:rsid w:val="003E7A4B"/>
    <w:rsid w:val="00401229"/>
    <w:rsid w:val="00416FBE"/>
    <w:rsid w:val="004234FF"/>
    <w:rsid w:val="0043286A"/>
    <w:rsid w:val="00433139"/>
    <w:rsid w:val="00445241"/>
    <w:rsid w:val="00463675"/>
    <w:rsid w:val="0047160E"/>
    <w:rsid w:val="00473105"/>
    <w:rsid w:val="004B43FA"/>
    <w:rsid w:val="004C3F5A"/>
    <w:rsid w:val="004C4DCF"/>
    <w:rsid w:val="004E1DB4"/>
    <w:rsid w:val="00507006"/>
    <w:rsid w:val="00584B08"/>
    <w:rsid w:val="005D35DF"/>
    <w:rsid w:val="005E0516"/>
    <w:rsid w:val="00654758"/>
    <w:rsid w:val="00687A0B"/>
    <w:rsid w:val="006906D3"/>
    <w:rsid w:val="006D0B09"/>
    <w:rsid w:val="006E17C7"/>
    <w:rsid w:val="007032C5"/>
    <w:rsid w:val="007108FA"/>
    <w:rsid w:val="007116E4"/>
    <w:rsid w:val="00717324"/>
    <w:rsid w:val="00726FC3"/>
    <w:rsid w:val="007713F0"/>
    <w:rsid w:val="0077242F"/>
    <w:rsid w:val="0077485D"/>
    <w:rsid w:val="007B7C0E"/>
    <w:rsid w:val="00821C4B"/>
    <w:rsid w:val="00826B8A"/>
    <w:rsid w:val="00842C91"/>
    <w:rsid w:val="008701CA"/>
    <w:rsid w:val="00892A2E"/>
    <w:rsid w:val="0089666F"/>
    <w:rsid w:val="008A3787"/>
    <w:rsid w:val="008F5B13"/>
    <w:rsid w:val="0090241A"/>
    <w:rsid w:val="00923E7C"/>
    <w:rsid w:val="00925D8A"/>
    <w:rsid w:val="009876F3"/>
    <w:rsid w:val="009C7D41"/>
    <w:rsid w:val="009F6E85"/>
    <w:rsid w:val="00A07798"/>
    <w:rsid w:val="00A7348D"/>
    <w:rsid w:val="00A92449"/>
    <w:rsid w:val="00AD51BB"/>
    <w:rsid w:val="00AE489C"/>
    <w:rsid w:val="00AE7BE7"/>
    <w:rsid w:val="00B01994"/>
    <w:rsid w:val="00B144F4"/>
    <w:rsid w:val="00B31A06"/>
    <w:rsid w:val="00BE1874"/>
    <w:rsid w:val="00BF50CF"/>
    <w:rsid w:val="00BF7EE2"/>
    <w:rsid w:val="00C165D1"/>
    <w:rsid w:val="00C20BA2"/>
    <w:rsid w:val="00C6700A"/>
    <w:rsid w:val="00C76CA3"/>
    <w:rsid w:val="00CA2FB0"/>
    <w:rsid w:val="00CC33C1"/>
    <w:rsid w:val="00CE0304"/>
    <w:rsid w:val="00D31ED5"/>
    <w:rsid w:val="00D53018"/>
    <w:rsid w:val="00D676CD"/>
    <w:rsid w:val="00D74742"/>
    <w:rsid w:val="00DA5361"/>
    <w:rsid w:val="00DF0826"/>
    <w:rsid w:val="00E16BBB"/>
    <w:rsid w:val="00E20604"/>
    <w:rsid w:val="00E41164"/>
    <w:rsid w:val="00E4207B"/>
    <w:rsid w:val="00E72B30"/>
    <w:rsid w:val="00E74B9D"/>
    <w:rsid w:val="00E76827"/>
    <w:rsid w:val="00EA19B5"/>
    <w:rsid w:val="00EA68B1"/>
    <w:rsid w:val="00EA763C"/>
    <w:rsid w:val="00F0649B"/>
    <w:rsid w:val="00F12248"/>
    <w:rsid w:val="00F16C83"/>
    <w:rsid w:val="00F20CD7"/>
    <w:rsid w:val="00F9363A"/>
    <w:rsid w:val="00F970B2"/>
    <w:rsid w:val="00FA3CC9"/>
    <w:rsid w:val="00FC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页眉 Char"/>
    <w:link w:val="a3"/>
    <w:semiHidden/>
    <w:rsid w:val="003E7A4B"/>
    <w:rPr>
      <w:lang w:eastAsia="en-US"/>
    </w:rPr>
  </w:style>
  <w:style w:type="paragraph" w:styleId="ad">
    <w:name w:val="Revision"/>
    <w:hidden/>
    <w:uiPriority w:val="99"/>
    <w:semiHidden/>
    <w:rsid w:val="004E1DB4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Baixiao_v2</cp:lastModifiedBy>
  <cp:revision>104</cp:revision>
  <cp:lastPrinted>2002-04-23T07:10:00Z</cp:lastPrinted>
  <dcterms:created xsi:type="dcterms:W3CDTF">2019-01-14T13:28:00Z</dcterms:created>
  <dcterms:modified xsi:type="dcterms:W3CDTF">2023-03-02T17:03:00Z</dcterms:modified>
</cp:coreProperties>
</file>